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3CEC" w14:textId="77777777" w:rsidR="00567DE0" w:rsidRPr="00567DE0" w:rsidRDefault="00567DE0" w:rsidP="00567DE0">
      <w:pPr>
        <w:rPr>
          <w:rFonts w:ascii="Arial" w:eastAsia="Times New Roman" w:hAnsi="Arial" w:cs="Arial"/>
          <w:b/>
          <w:bCs/>
          <w:color w:val="000000"/>
          <w:sz w:val="24"/>
          <w:szCs w:val="24"/>
        </w:rPr>
      </w:pPr>
      <w:r w:rsidRPr="00567DE0">
        <w:rPr>
          <w:rFonts w:ascii="Arial" w:eastAsia="Times New Roman" w:hAnsi="Arial" w:cs="Arial"/>
          <w:b/>
          <w:bCs/>
          <w:color w:val="000000"/>
          <w:sz w:val="24"/>
          <w:szCs w:val="24"/>
        </w:rPr>
        <w:t xml:space="preserve">Focus meeting July 24, </w:t>
      </w:r>
      <w:proofErr w:type="gramStart"/>
      <w:r w:rsidRPr="00567DE0">
        <w:rPr>
          <w:rFonts w:ascii="Arial" w:eastAsia="Times New Roman" w:hAnsi="Arial" w:cs="Arial"/>
          <w:b/>
          <w:bCs/>
          <w:color w:val="000000"/>
          <w:sz w:val="24"/>
          <w:szCs w:val="24"/>
        </w:rPr>
        <w:t>2021</w:t>
      </w:r>
      <w:proofErr w:type="gramEnd"/>
      <w:r w:rsidRPr="00567DE0">
        <w:rPr>
          <w:rFonts w:ascii="Arial" w:eastAsia="Times New Roman" w:hAnsi="Arial" w:cs="Arial"/>
          <w:b/>
          <w:bCs/>
          <w:color w:val="000000"/>
          <w:sz w:val="24"/>
          <w:szCs w:val="24"/>
        </w:rPr>
        <w:t xml:space="preserve"> at William Kay’s house</w:t>
      </w:r>
    </w:p>
    <w:p w14:paraId="04B7C35E" w14:textId="77777777" w:rsidR="00567DE0" w:rsidRDefault="00567DE0" w:rsidP="00567DE0">
      <w:pPr>
        <w:rPr>
          <w:rFonts w:ascii="Arial" w:eastAsia="Times New Roman" w:hAnsi="Arial" w:cs="Arial"/>
          <w:color w:val="000000"/>
          <w:sz w:val="24"/>
          <w:szCs w:val="24"/>
        </w:rPr>
      </w:pPr>
    </w:p>
    <w:p w14:paraId="28BF0B40" w14:textId="5200D352" w:rsidR="00567DE0" w:rsidRDefault="00567DE0" w:rsidP="00567DE0">
      <w:pPr>
        <w:rPr>
          <w:rFonts w:ascii="Arial" w:eastAsia="Times New Roman" w:hAnsi="Arial" w:cs="Arial"/>
          <w:color w:val="000000"/>
          <w:sz w:val="24"/>
          <w:szCs w:val="24"/>
        </w:rPr>
      </w:pPr>
      <w:r>
        <w:rPr>
          <w:rFonts w:ascii="Arial" w:eastAsia="Times New Roman" w:hAnsi="Arial" w:cs="Arial"/>
          <w:color w:val="000000"/>
          <w:sz w:val="24"/>
          <w:szCs w:val="24"/>
        </w:rPr>
        <w:t>Gentlemen,</w:t>
      </w:r>
    </w:p>
    <w:p w14:paraId="441F6EAA" w14:textId="77777777" w:rsidR="00567DE0" w:rsidRDefault="00567DE0" w:rsidP="00567DE0">
      <w:pPr>
        <w:rPr>
          <w:rFonts w:ascii="Arial" w:eastAsia="Times New Roman" w:hAnsi="Arial" w:cs="Arial"/>
          <w:color w:val="000000"/>
          <w:sz w:val="24"/>
          <w:szCs w:val="24"/>
        </w:rPr>
      </w:pPr>
      <w:r>
        <w:rPr>
          <w:rFonts w:ascii="Arial" w:eastAsia="Times New Roman" w:hAnsi="Arial" w:cs="Arial"/>
          <w:color w:val="000000"/>
          <w:sz w:val="24"/>
          <w:szCs w:val="24"/>
        </w:rPr>
        <w:t>After the Focus Meeting, I put together the words below as something that might go into The Lynx, or wherever else appropriate.  Not sure whom I should be working with on this, but if someone can get back to me with guiding instructions on what else you need, I'd be pleased to work with you on it.</w:t>
      </w:r>
    </w:p>
    <w:p w14:paraId="04E5567D" w14:textId="77777777" w:rsidR="00567DE0" w:rsidRDefault="00567DE0" w:rsidP="00567DE0">
      <w:pPr>
        <w:rPr>
          <w:rFonts w:ascii="Arial" w:eastAsia="Times New Roman" w:hAnsi="Arial" w:cs="Arial"/>
          <w:color w:val="000000"/>
          <w:sz w:val="24"/>
          <w:szCs w:val="24"/>
        </w:rPr>
      </w:pPr>
      <w:r>
        <w:rPr>
          <w:rFonts w:ascii="Arial" w:eastAsia="Times New Roman" w:hAnsi="Arial" w:cs="Arial"/>
          <w:color w:val="000000"/>
          <w:sz w:val="24"/>
          <w:szCs w:val="24"/>
        </w:rPr>
        <w:t>And let me know what photos you see appropriate ... I have some to offer up.</w:t>
      </w:r>
    </w:p>
    <w:p w14:paraId="6D33AE02" w14:textId="77777777" w:rsidR="00567DE0" w:rsidRDefault="00567DE0" w:rsidP="00567DE0">
      <w:pPr>
        <w:rPr>
          <w:rFonts w:ascii="Arial" w:eastAsia="Times New Roman" w:hAnsi="Arial" w:cs="Arial"/>
          <w:color w:val="000000"/>
          <w:sz w:val="24"/>
          <w:szCs w:val="24"/>
        </w:rPr>
      </w:pPr>
      <w:r>
        <w:rPr>
          <w:rFonts w:ascii="Arial" w:eastAsia="Times New Roman" w:hAnsi="Arial" w:cs="Arial"/>
          <w:color w:val="000000"/>
          <w:sz w:val="24"/>
          <w:szCs w:val="24"/>
        </w:rPr>
        <w:t>Bill</w:t>
      </w:r>
    </w:p>
    <w:p w14:paraId="72A77032" w14:textId="77777777" w:rsidR="00567DE0" w:rsidRDefault="00567DE0" w:rsidP="00567DE0">
      <w:pPr>
        <w:rPr>
          <w:rFonts w:eastAsia="Times New Roman"/>
        </w:rPr>
      </w:pPr>
      <w:r>
        <w:rPr>
          <w:rFonts w:eastAsia="Times New Roman"/>
        </w:rPr>
        <w:t> </w:t>
      </w:r>
    </w:p>
    <w:p w14:paraId="3E045CD9" w14:textId="77777777" w:rsidR="00567DE0" w:rsidRDefault="00567DE0" w:rsidP="00567DE0">
      <w:pPr>
        <w:rPr>
          <w:rFonts w:ascii="Arial" w:eastAsia="Times New Roman" w:hAnsi="Arial" w:cs="Arial"/>
          <w:color w:val="000000"/>
          <w:sz w:val="24"/>
          <w:szCs w:val="24"/>
        </w:rPr>
      </w:pPr>
      <w:r>
        <w:rPr>
          <w:rFonts w:ascii="Arial" w:eastAsia="Times New Roman" w:hAnsi="Arial" w:cs="Arial"/>
          <w:color w:val="000000"/>
          <w:sz w:val="24"/>
          <w:szCs w:val="24"/>
        </w:rPr>
        <w:t xml:space="preserve">"There are three types of folks who engage in creating miniatures of boats", and that is how Bill Kay started off the Focus Meeting in his basement workshop.  He went on to explain, "The vast majority of modelers work on just one model, be it from a kit or scratch-built, and they make it to either to keep or to pass on to someone else.  The level of detail involved in their boat model can range from very simple to amazingly complex.  The second type of model boat builder is, however, in it for the money.  That builder typically </w:t>
      </w:r>
      <w:proofErr w:type="gramStart"/>
      <w:r>
        <w:rPr>
          <w:rFonts w:ascii="Arial" w:eastAsia="Times New Roman" w:hAnsi="Arial" w:cs="Arial"/>
          <w:color w:val="000000"/>
          <w:sz w:val="24"/>
          <w:szCs w:val="24"/>
        </w:rPr>
        <w:t>has to</w:t>
      </w:r>
      <w:proofErr w:type="gramEnd"/>
      <w:r>
        <w:rPr>
          <w:rFonts w:ascii="Arial" w:eastAsia="Times New Roman" w:hAnsi="Arial" w:cs="Arial"/>
          <w:color w:val="000000"/>
          <w:sz w:val="24"/>
          <w:szCs w:val="24"/>
        </w:rPr>
        <w:t xml:space="preserve"> give up intricate details in favor of mass-producing a final product that can be sold at a profit-making price.  And then there is a third type of craftsman that is the rarest of </w:t>
      </w:r>
      <w:proofErr w:type="gramStart"/>
      <w:r>
        <w:rPr>
          <w:rFonts w:ascii="Arial" w:eastAsia="Times New Roman" w:hAnsi="Arial" w:cs="Arial"/>
          <w:color w:val="000000"/>
          <w:sz w:val="24"/>
          <w:szCs w:val="24"/>
        </w:rPr>
        <w:t>all,  for</w:t>
      </w:r>
      <w:proofErr w:type="gramEnd"/>
      <w:r>
        <w:rPr>
          <w:rFonts w:ascii="Arial" w:eastAsia="Times New Roman" w:hAnsi="Arial" w:cs="Arial"/>
          <w:color w:val="000000"/>
          <w:sz w:val="24"/>
          <w:szCs w:val="24"/>
        </w:rPr>
        <w:t xml:space="preserve"> he is involved in producing near-exact miniatures, of a specific boat, for someone directly-related to that boat and I am of that type.  </w:t>
      </w:r>
      <w:r>
        <w:rPr>
          <w:rFonts w:ascii="Arial" w:eastAsia="Times New Roman" w:hAnsi="Arial" w:cs="Arial"/>
          <w:color w:val="201F1E"/>
          <w:sz w:val="24"/>
          <w:szCs w:val="24"/>
          <w:shd w:val="clear" w:color="auto" w:fill="FFFFFF"/>
        </w:rPr>
        <w:t xml:space="preserve">I am not a "boat model" builder, in the public's understanding of that, as I do not do this for the money nor for </w:t>
      </w:r>
      <w:proofErr w:type="gramStart"/>
      <w:r>
        <w:rPr>
          <w:rFonts w:ascii="Arial" w:eastAsia="Times New Roman" w:hAnsi="Arial" w:cs="Arial"/>
          <w:color w:val="201F1E"/>
          <w:sz w:val="24"/>
          <w:szCs w:val="24"/>
          <w:shd w:val="clear" w:color="auto" w:fill="FFFFFF"/>
        </w:rPr>
        <w:t>anyone</w:t>
      </w:r>
      <w:proofErr w:type="gramEnd"/>
      <w:r>
        <w:rPr>
          <w:rFonts w:ascii="Arial" w:eastAsia="Times New Roman" w:hAnsi="Arial" w:cs="Arial"/>
          <w:color w:val="201F1E"/>
          <w:sz w:val="24"/>
          <w:szCs w:val="24"/>
          <w:shd w:val="clear" w:color="auto" w:fill="FFFFFF"/>
        </w:rPr>
        <w:t xml:space="preserve"> I wasn't personally close to.  This "Portrait" concept is something that others might pick up on in their community, as it something that is truly meaningful and rewarding in a way more important than mere money."</w:t>
      </w:r>
    </w:p>
    <w:p w14:paraId="486AC44D" w14:textId="77777777" w:rsidR="00567DE0" w:rsidRDefault="00567DE0" w:rsidP="00567DE0">
      <w:pPr>
        <w:rPr>
          <w:rFonts w:ascii="Arial" w:eastAsia="Times New Roman" w:hAnsi="Arial" w:cs="Arial"/>
          <w:color w:val="000000"/>
          <w:sz w:val="24"/>
          <w:szCs w:val="24"/>
        </w:rPr>
      </w:pPr>
    </w:p>
    <w:p w14:paraId="42F9A526" w14:textId="77777777" w:rsidR="00567DE0" w:rsidRDefault="00567DE0" w:rsidP="00567DE0">
      <w:pPr>
        <w:rPr>
          <w:rFonts w:ascii="Arial" w:eastAsia="Times New Roman" w:hAnsi="Arial" w:cs="Arial"/>
          <w:color w:val="000000"/>
          <w:sz w:val="24"/>
          <w:szCs w:val="24"/>
        </w:rPr>
      </w:pPr>
      <w:r>
        <w:rPr>
          <w:rFonts w:ascii="Arial" w:eastAsia="Times New Roman" w:hAnsi="Arial" w:cs="Arial"/>
          <w:color w:val="000000"/>
          <w:sz w:val="24"/>
          <w:szCs w:val="24"/>
        </w:rPr>
        <w:t>Bill had the group over to his workshop for the July 24 Focus Meeting.  He explained how he became involved in what he calls his "Portrait" models.  He has made over forty "Portraits" of a dozen different vessels that represent, to surviving family members, the captains, mates and boatwrights of vessels that he knew as a teenager in the small seaport town of Swansboro, NC.  He feels that this different approach to models might spark an interest in others who might find similar "Portrait" opportunities in their boating communities.   When scratch-building a "real" boat, he finds that to be more satisfying than when he'd done a kit that had no such personal connections.</w:t>
      </w:r>
    </w:p>
    <w:p w14:paraId="7E418136" w14:textId="77777777" w:rsidR="00567DE0" w:rsidRDefault="00567DE0" w:rsidP="00567DE0">
      <w:pPr>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br/>
      </w:r>
    </w:p>
    <w:p w14:paraId="3206EFBA" w14:textId="77777777" w:rsidR="00567DE0" w:rsidRDefault="00567DE0" w:rsidP="00567DE0">
      <w:pPr>
        <w:rPr>
          <w:rFonts w:ascii="Arial" w:eastAsia="Times New Roman" w:hAnsi="Arial" w:cs="Arial"/>
          <w:color w:val="000000"/>
          <w:sz w:val="24"/>
          <w:szCs w:val="24"/>
        </w:rPr>
      </w:pPr>
      <w:r>
        <w:rPr>
          <w:rFonts w:ascii="Arial" w:eastAsia="Times New Roman" w:hAnsi="Arial" w:cs="Arial"/>
          <w:color w:val="000000"/>
          <w:sz w:val="24"/>
          <w:szCs w:val="24"/>
          <w:shd w:val="clear" w:color="auto" w:fill="FFFFFF"/>
        </w:rPr>
        <w:t xml:space="preserve">In gathering information, producing construction drawings, and in the building of over forty "Portraits".   he has come up with </w:t>
      </w:r>
      <w:proofErr w:type="gramStart"/>
      <w:r>
        <w:rPr>
          <w:rFonts w:ascii="Arial" w:eastAsia="Times New Roman" w:hAnsi="Arial" w:cs="Arial"/>
          <w:color w:val="000000"/>
          <w:sz w:val="24"/>
          <w:szCs w:val="24"/>
          <w:shd w:val="clear" w:color="auto" w:fill="FFFFFF"/>
        </w:rPr>
        <w:t>a number of</w:t>
      </w:r>
      <w:proofErr w:type="gramEnd"/>
      <w:r>
        <w:rPr>
          <w:rFonts w:ascii="Arial" w:eastAsia="Times New Roman" w:hAnsi="Arial" w:cs="Arial"/>
          <w:color w:val="000000"/>
          <w:sz w:val="24"/>
          <w:szCs w:val="24"/>
          <w:shd w:val="clear" w:color="auto" w:fill="FFFFFF"/>
        </w:rPr>
        <w:t xml:space="preserve"> "Axioms" for those interested in pursuing this aspect of our hobby:</w:t>
      </w:r>
    </w:p>
    <w:p w14:paraId="4F2776D4" w14:textId="77777777" w:rsidR="00567DE0" w:rsidRDefault="00567DE0" w:rsidP="00567DE0">
      <w:pPr>
        <w:rPr>
          <w:rFonts w:ascii="Arial" w:eastAsia="Times New Roman" w:hAnsi="Arial" w:cs="Arial"/>
          <w:color w:val="000000"/>
          <w:sz w:val="24"/>
          <w:szCs w:val="24"/>
        </w:rPr>
      </w:pPr>
      <w:r>
        <w:rPr>
          <w:rFonts w:ascii="Arial" w:eastAsia="Times New Roman" w:hAnsi="Arial" w:cs="Arial"/>
          <w:color w:val="000000"/>
          <w:sz w:val="24"/>
          <w:szCs w:val="24"/>
        </w:rPr>
        <w:t> </w:t>
      </w:r>
    </w:p>
    <w:p w14:paraId="38068F10" w14:textId="77777777" w:rsidR="00567DE0" w:rsidRDefault="00567DE0" w:rsidP="00567DE0">
      <w:pPr>
        <w:rPr>
          <w:rFonts w:ascii="Arial" w:eastAsia="Times New Roman" w:hAnsi="Arial" w:cs="Arial"/>
          <w:color w:val="000000"/>
          <w:sz w:val="24"/>
          <w:szCs w:val="24"/>
        </w:rPr>
      </w:pPr>
      <w:r>
        <w:rPr>
          <w:rFonts w:ascii="Arial" w:eastAsia="Times New Roman" w:hAnsi="Arial" w:cs="Arial"/>
          <w:color w:val="000000"/>
          <w:sz w:val="24"/>
          <w:szCs w:val="24"/>
        </w:rPr>
        <w:t xml:space="preserve">Axiom #1 says that it is absolutely essential that the builder know the shape and graphics of the transom for that, to Bill, is like the person's face on a portrait </w:t>
      </w:r>
      <w:proofErr w:type="gramStart"/>
      <w:r>
        <w:rPr>
          <w:rFonts w:ascii="Arial" w:eastAsia="Times New Roman" w:hAnsi="Arial" w:cs="Arial"/>
          <w:color w:val="000000"/>
          <w:sz w:val="24"/>
          <w:szCs w:val="24"/>
        </w:rPr>
        <w:t>painting;</w:t>
      </w:r>
      <w:proofErr w:type="gramEnd"/>
      <w:r>
        <w:rPr>
          <w:rFonts w:ascii="Arial" w:eastAsia="Times New Roman" w:hAnsi="Arial" w:cs="Arial"/>
          <w:color w:val="000000"/>
          <w:sz w:val="24"/>
          <w:szCs w:val="24"/>
        </w:rPr>
        <w:t> </w:t>
      </w:r>
    </w:p>
    <w:p w14:paraId="6EAB2FCD" w14:textId="77777777" w:rsidR="00567DE0" w:rsidRDefault="00567DE0" w:rsidP="00567DE0">
      <w:pPr>
        <w:rPr>
          <w:rFonts w:ascii="Arial" w:eastAsia="Times New Roman" w:hAnsi="Arial" w:cs="Arial"/>
          <w:color w:val="000000"/>
          <w:sz w:val="24"/>
          <w:szCs w:val="24"/>
        </w:rPr>
      </w:pPr>
    </w:p>
    <w:p w14:paraId="3855C741" w14:textId="77777777" w:rsidR="00567DE0" w:rsidRDefault="00567DE0" w:rsidP="00567DE0">
      <w:pPr>
        <w:rPr>
          <w:rFonts w:ascii="Arial" w:eastAsia="Times New Roman" w:hAnsi="Arial" w:cs="Arial"/>
          <w:color w:val="000000"/>
          <w:sz w:val="24"/>
          <w:szCs w:val="24"/>
        </w:rPr>
      </w:pPr>
      <w:r>
        <w:rPr>
          <w:rFonts w:ascii="Arial" w:eastAsia="Times New Roman" w:hAnsi="Arial" w:cs="Arial"/>
          <w:color w:val="000000"/>
          <w:sz w:val="24"/>
          <w:szCs w:val="24"/>
        </w:rPr>
        <w:t xml:space="preserve">Axiom #2 conveys that a key element in creating the "Portrait" is to learn from the requestor what specific things they remember of the vessel.  This Axiom cautions the builder to beware that the requestor's memory of things, from many years ago, may not </w:t>
      </w:r>
      <w:r>
        <w:rPr>
          <w:rFonts w:ascii="Arial" w:eastAsia="Times New Roman" w:hAnsi="Arial" w:cs="Arial"/>
          <w:color w:val="000000"/>
          <w:sz w:val="24"/>
          <w:szCs w:val="24"/>
        </w:rPr>
        <w:lastRenderedPageBreak/>
        <w:t xml:space="preserve">be "perfect" and to use discretion in handling something you might know to be "different" than the requestor's </w:t>
      </w:r>
      <w:proofErr w:type="gramStart"/>
      <w:r>
        <w:rPr>
          <w:rFonts w:ascii="Arial" w:eastAsia="Times New Roman" w:hAnsi="Arial" w:cs="Arial"/>
          <w:color w:val="000000"/>
          <w:sz w:val="24"/>
          <w:szCs w:val="24"/>
        </w:rPr>
        <w:t>memory;</w:t>
      </w:r>
      <w:proofErr w:type="gramEnd"/>
    </w:p>
    <w:p w14:paraId="4DC9E526" w14:textId="77777777" w:rsidR="00567DE0" w:rsidRDefault="00567DE0" w:rsidP="00567DE0">
      <w:pPr>
        <w:rPr>
          <w:rFonts w:ascii="Arial" w:eastAsia="Times New Roman" w:hAnsi="Arial" w:cs="Arial"/>
          <w:color w:val="000000"/>
          <w:sz w:val="24"/>
          <w:szCs w:val="24"/>
        </w:rPr>
      </w:pPr>
    </w:p>
    <w:p w14:paraId="5568C928" w14:textId="77777777" w:rsidR="00567DE0" w:rsidRDefault="00567DE0" w:rsidP="00567DE0">
      <w:pPr>
        <w:rPr>
          <w:rFonts w:ascii="Arial" w:eastAsia="Times New Roman" w:hAnsi="Arial" w:cs="Arial"/>
          <w:color w:val="000000"/>
          <w:sz w:val="24"/>
          <w:szCs w:val="24"/>
        </w:rPr>
      </w:pPr>
      <w:r>
        <w:rPr>
          <w:rFonts w:ascii="Arial" w:eastAsia="Times New Roman" w:hAnsi="Arial" w:cs="Arial"/>
          <w:color w:val="000000"/>
          <w:sz w:val="24"/>
          <w:szCs w:val="24"/>
        </w:rPr>
        <w:t xml:space="preserve"> #3 cautions that the requestor may know of another vessel, or even a model, "That is just like the [subject vessel]".  Bill is convinced that, in the era of these wooden vessels, no two were exactly alike and one must be aware of putting something on the "Portrait" model that didn't really exist ... that will jump out immediately when the requestor sees it and could ruin the whole </w:t>
      </w:r>
      <w:proofErr w:type="gramStart"/>
      <w:r>
        <w:rPr>
          <w:rFonts w:ascii="Arial" w:eastAsia="Times New Roman" w:hAnsi="Arial" w:cs="Arial"/>
          <w:color w:val="000000"/>
          <w:sz w:val="24"/>
          <w:szCs w:val="24"/>
        </w:rPr>
        <w:t>image;</w:t>
      </w:r>
      <w:proofErr w:type="gramEnd"/>
    </w:p>
    <w:p w14:paraId="2FF9E204" w14:textId="77777777" w:rsidR="00567DE0" w:rsidRDefault="00567DE0" w:rsidP="00567DE0">
      <w:pPr>
        <w:rPr>
          <w:rFonts w:ascii="Arial" w:eastAsia="Times New Roman" w:hAnsi="Arial" w:cs="Arial"/>
          <w:color w:val="000000"/>
          <w:sz w:val="24"/>
          <w:szCs w:val="24"/>
        </w:rPr>
      </w:pPr>
    </w:p>
    <w:p w14:paraId="20608F2B" w14:textId="77777777" w:rsidR="00567DE0" w:rsidRDefault="00567DE0" w:rsidP="00567DE0">
      <w:pPr>
        <w:rPr>
          <w:rFonts w:ascii="Arial" w:eastAsia="Times New Roman" w:hAnsi="Arial" w:cs="Arial"/>
          <w:color w:val="000000"/>
          <w:sz w:val="24"/>
          <w:szCs w:val="24"/>
        </w:rPr>
      </w:pPr>
      <w:r>
        <w:rPr>
          <w:rFonts w:ascii="Arial" w:eastAsia="Times New Roman" w:hAnsi="Arial" w:cs="Arial"/>
          <w:color w:val="000000"/>
          <w:sz w:val="24"/>
          <w:szCs w:val="24"/>
        </w:rPr>
        <w:t xml:space="preserve"> #4 says that these "Portraits" will become extremely detailed, consume vast amounts of your </w:t>
      </w:r>
      <w:proofErr w:type="gramStart"/>
      <w:r>
        <w:rPr>
          <w:rFonts w:ascii="Arial" w:eastAsia="Times New Roman" w:hAnsi="Arial" w:cs="Arial"/>
          <w:color w:val="000000"/>
          <w:sz w:val="24"/>
          <w:szCs w:val="24"/>
        </w:rPr>
        <w:t>time,  you</w:t>
      </w:r>
      <w:proofErr w:type="gramEnd"/>
      <w:r>
        <w:rPr>
          <w:rFonts w:ascii="Arial" w:eastAsia="Times New Roman" w:hAnsi="Arial" w:cs="Arial"/>
          <w:color w:val="000000"/>
          <w:sz w:val="24"/>
          <w:szCs w:val="24"/>
        </w:rPr>
        <w:t xml:space="preserve"> will get very "attached" to them, and sad is the day that you have to let one go.  Axiom #4 is to make one for yourself, and you'll appreciate that in days to </w:t>
      </w:r>
      <w:proofErr w:type="gramStart"/>
      <w:r>
        <w:rPr>
          <w:rFonts w:ascii="Arial" w:eastAsia="Times New Roman" w:hAnsi="Arial" w:cs="Arial"/>
          <w:color w:val="000000"/>
          <w:sz w:val="24"/>
          <w:szCs w:val="24"/>
        </w:rPr>
        <w:t>come;</w:t>
      </w:r>
      <w:proofErr w:type="gramEnd"/>
    </w:p>
    <w:p w14:paraId="336124B0" w14:textId="77777777" w:rsidR="00567DE0" w:rsidRDefault="00567DE0" w:rsidP="00567DE0">
      <w:pPr>
        <w:rPr>
          <w:rFonts w:ascii="Arial" w:eastAsia="Times New Roman" w:hAnsi="Arial" w:cs="Arial"/>
          <w:color w:val="000000"/>
          <w:sz w:val="24"/>
          <w:szCs w:val="24"/>
        </w:rPr>
      </w:pPr>
    </w:p>
    <w:p w14:paraId="30C93307" w14:textId="77777777" w:rsidR="00567DE0" w:rsidRDefault="00567DE0" w:rsidP="00567DE0">
      <w:pPr>
        <w:rPr>
          <w:rFonts w:ascii="Arial" w:eastAsia="Times New Roman" w:hAnsi="Arial" w:cs="Arial"/>
          <w:color w:val="000000"/>
          <w:sz w:val="24"/>
          <w:szCs w:val="24"/>
        </w:rPr>
      </w:pPr>
      <w:r>
        <w:rPr>
          <w:rFonts w:ascii="Arial" w:eastAsia="Times New Roman" w:hAnsi="Arial" w:cs="Arial"/>
          <w:color w:val="000000"/>
          <w:sz w:val="24"/>
          <w:szCs w:val="24"/>
        </w:rPr>
        <w:t xml:space="preserve"> #5 conveys that there can arise a situation where you, yourself, will have a connection to the "Portrait" boat.  And it alerts you to the possibility that you could want MORE than the one for yourself, </w:t>
      </w:r>
      <w:proofErr w:type="gramStart"/>
      <w:r>
        <w:rPr>
          <w:rFonts w:ascii="Arial" w:eastAsia="Times New Roman" w:hAnsi="Arial" w:cs="Arial"/>
          <w:color w:val="000000"/>
          <w:sz w:val="24"/>
          <w:szCs w:val="24"/>
        </w:rPr>
        <w:t>in order to</w:t>
      </w:r>
      <w:proofErr w:type="gramEnd"/>
      <w:r>
        <w:rPr>
          <w:rFonts w:ascii="Arial" w:eastAsia="Times New Roman" w:hAnsi="Arial" w:cs="Arial"/>
          <w:color w:val="000000"/>
          <w:sz w:val="24"/>
          <w:szCs w:val="24"/>
        </w:rPr>
        <w:t xml:space="preserve"> share that with others.  Such has happened in three of the "Portraits" done to </w:t>
      </w:r>
      <w:proofErr w:type="gramStart"/>
      <w:r>
        <w:rPr>
          <w:rFonts w:ascii="Arial" w:eastAsia="Times New Roman" w:hAnsi="Arial" w:cs="Arial"/>
          <w:color w:val="000000"/>
          <w:sz w:val="24"/>
          <w:szCs w:val="24"/>
        </w:rPr>
        <w:t>date;</w:t>
      </w:r>
      <w:proofErr w:type="gramEnd"/>
    </w:p>
    <w:p w14:paraId="31B76B23" w14:textId="77777777" w:rsidR="00567DE0" w:rsidRDefault="00567DE0" w:rsidP="00567DE0">
      <w:pPr>
        <w:rPr>
          <w:rFonts w:ascii="Arial" w:eastAsia="Times New Roman" w:hAnsi="Arial" w:cs="Arial"/>
          <w:color w:val="000000"/>
          <w:sz w:val="24"/>
          <w:szCs w:val="24"/>
        </w:rPr>
      </w:pPr>
    </w:p>
    <w:p w14:paraId="6495DE27" w14:textId="77777777" w:rsidR="00567DE0" w:rsidRDefault="00567DE0" w:rsidP="00567DE0">
      <w:pPr>
        <w:rPr>
          <w:rFonts w:ascii="Arial" w:eastAsia="Times New Roman" w:hAnsi="Arial" w:cs="Arial"/>
          <w:color w:val="000000"/>
          <w:sz w:val="24"/>
          <w:szCs w:val="24"/>
        </w:rPr>
      </w:pPr>
      <w:r>
        <w:rPr>
          <w:rFonts w:ascii="Arial" w:eastAsia="Times New Roman" w:hAnsi="Arial" w:cs="Arial"/>
          <w:color w:val="000000"/>
          <w:sz w:val="24"/>
          <w:szCs w:val="24"/>
        </w:rPr>
        <w:t xml:space="preserve">#6 cautions the builder to be alert to the actual colors of the hull and topside elements as those could change over the life of the vessel, and even be different on the same vessel if more than one "Portrait" individual is involved.  Bill described one situation where three different parties wanted "Portraits" of the same vessel and the differing timeframes those also had three different color </w:t>
      </w:r>
      <w:proofErr w:type="gramStart"/>
      <w:r>
        <w:rPr>
          <w:rFonts w:ascii="Arial" w:eastAsia="Times New Roman" w:hAnsi="Arial" w:cs="Arial"/>
          <w:color w:val="000000"/>
          <w:sz w:val="24"/>
          <w:szCs w:val="24"/>
        </w:rPr>
        <w:t>schemes;</w:t>
      </w:r>
      <w:proofErr w:type="gramEnd"/>
    </w:p>
    <w:p w14:paraId="64786019" w14:textId="77777777" w:rsidR="00567DE0" w:rsidRDefault="00567DE0" w:rsidP="00567DE0">
      <w:pPr>
        <w:rPr>
          <w:rFonts w:ascii="Arial" w:eastAsia="Times New Roman" w:hAnsi="Arial" w:cs="Arial"/>
          <w:color w:val="000000"/>
          <w:sz w:val="24"/>
          <w:szCs w:val="24"/>
        </w:rPr>
      </w:pPr>
    </w:p>
    <w:p w14:paraId="790B886E" w14:textId="77777777" w:rsidR="00567DE0" w:rsidRDefault="00567DE0" w:rsidP="00567DE0">
      <w:pPr>
        <w:rPr>
          <w:rFonts w:ascii="Arial" w:eastAsia="Times New Roman" w:hAnsi="Arial" w:cs="Arial"/>
          <w:color w:val="000000"/>
          <w:sz w:val="24"/>
          <w:szCs w:val="24"/>
        </w:rPr>
      </w:pPr>
      <w:r>
        <w:rPr>
          <w:rFonts w:ascii="Arial" w:eastAsia="Times New Roman" w:hAnsi="Arial" w:cs="Arial"/>
          <w:color w:val="000000"/>
          <w:sz w:val="24"/>
          <w:szCs w:val="24"/>
        </w:rPr>
        <w:t>#7 recognizes that you must determine, at the onset, how many models you will be building.  Sometimes you may have reasons to add one or more to cover some unknown, and those can often be very surprising outcomes.</w:t>
      </w:r>
    </w:p>
    <w:p w14:paraId="4A7DCCA3" w14:textId="77777777" w:rsidR="00567DE0" w:rsidRDefault="00567DE0" w:rsidP="00567DE0">
      <w:pPr>
        <w:rPr>
          <w:rFonts w:ascii="Arial" w:eastAsia="Times New Roman" w:hAnsi="Arial" w:cs="Arial"/>
          <w:color w:val="000000"/>
          <w:sz w:val="24"/>
          <w:szCs w:val="24"/>
        </w:rPr>
      </w:pPr>
    </w:p>
    <w:p w14:paraId="5720599D" w14:textId="77777777" w:rsidR="00567DE0" w:rsidRDefault="00567DE0" w:rsidP="00567DE0">
      <w:pPr>
        <w:rPr>
          <w:rFonts w:ascii="Arial" w:eastAsia="Times New Roman" w:hAnsi="Arial" w:cs="Arial"/>
          <w:color w:val="000000"/>
          <w:sz w:val="24"/>
          <w:szCs w:val="24"/>
        </w:rPr>
      </w:pPr>
      <w:r>
        <w:rPr>
          <w:rFonts w:ascii="Arial" w:eastAsia="Times New Roman" w:hAnsi="Arial" w:cs="Arial"/>
          <w:color w:val="000000"/>
          <w:sz w:val="24"/>
          <w:szCs w:val="24"/>
        </w:rPr>
        <w:t xml:space="preserve">These "Axioms" reflect a lot of common-sense and, in his experiences, Bill also found a lot of humor, strange </w:t>
      </w:r>
      <w:proofErr w:type="gramStart"/>
      <w:r>
        <w:rPr>
          <w:rFonts w:ascii="Arial" w:eastAsia="Times New Roman" w:hAnsi="Arial" w:cs="Arial"/>
          <w:color w:val="000000"/>
          <w:sz w:val="24"/>
          <w:szCs w:val="24"/>
        </w:rPr>
        <w:t>happenings,  pleasant</w:t>
      </w:r>
      <w:proofErr w:type="gramEnd"/>
      <w:r>
        <w:rPr>
          <w:rFonts w:ascii="Arial" w:eastAsia="Times New Roman" w:hAnsi="Arial" w:cs="Arial"/>
          <w:color w:val="000000"/>
          <w:sz w:val="24"/>
          <w:szCs w:val="24"/>
        </w:rPr>
        <w:t xml:space="preserve"> surprises, and impressive rewards in creating his fleet of "Portraits". </w:t>
      </w:r>
    </w:p>
    <w:p w14:paraId="0F1AB20E" w14:textId="77777777" w:rsidR="00567DE0" w:rsidRDefault="00567DE0" w:rsidP="00567DE0">
      <w:pPr>
        <w:rPr>
          <w:rFonts w:ascii="Arial" w:eastAsia="Times New Roman" w:hAnsi="Arial" w:cs="Arial"/>
          <w:color w:val="000000"/>
          <w:sz w:val="24"/>
          <w:szCs w:val="24"/>
        </w:rPr>
      </w:pPr>
    </w:p>
    <w:p w14:paraId="0E2D8AA5" w14:textId="77777777" w:rsidR="00567DE0" w:rsidRDefault="00567DE0" w:rsidP="00567DE0">
      <w:pPr>
        <w:rPr>
          <w:rFonts w:ascii="Arial" w:eastAsia="Times New Roman" w:hAnsi="Arial" w:cs="Arial"/>
          <w:color w:val="000000"/>
          <w:sz w:val="24"/>
          <w:szCs w:val="24"/>
        </w:rPr>
      </w:pPr>
      <w:r>
        <w:rPr>
          <w:rFonts w:ascii="Arial" w:eastAsia="Times New Roman" w:hAnsi="Arial" w:cs="Arial"/>
          <w:color w:val="000000"/>
          <w:sz w:val="24"/>
          <w:szCs w:val="24"/>
        </w:rPr>
        <w:t>He never made less than two of these very-detailed "Portraits" and most were 4, 5 or 6 identical reproductions.  This gave Bill a broad perspective on how to "mass-produce" components, which could be useful knowledge to the in-it-for-profit model boat builder.</w:t>
      </w:r>
    </w:p>
    <w:p w14:paraId="042CA154" w14:textId="77777777" w:rsidR="00567DE0" w:rsidRDefault="00567DE0" w:rsidP="00567DE0">
      <w:pPr>
        <w:rPr>
          <w:rFonts w:ascii="Arial" w:eastAsia="Times New Roman" w:hAnsi="Arial" w:cs="Arial"/>
          <w:color w:val="000000"/>
          <w:sz w:val="24"/>
          <w:szCs w:val="24"/>
        </w:rPr>
      </w:pPr>
    </w:p>
    <w:p w14:paraId="3F35CEA2" w14:textId="77777777" w:rsidR="00567DE0" w:rsidRDefault="00567DE0" w:rsidP="00567DE0">
      <w:pPr>
        <w:rPr>
          <w:rFonts w:ascii="Arial" w:eastAsia="Times New Roman" w:hAnsi="Arial" w:cs="Arial"/>
          <w:color w:val="000000"/>
          <w:sz w:val="24"/>
          <w:szCs w:val="24"/>
        </w:rPr>
      </w:pPr>
      <w:r>
        <w:rPr>
          <w:rFonts w:ascii="Arial" w:eastAsia="Times New Roman" w:hAnsi="Arial" w:cs="Arial"/>
          <w:color w:val="000000"/>
          <w:sz w:val="24"/>
          <w:szCs w:val="24"/>
        </w:rPr>
        <w:t xml:space="preserve">He also noted that his models were entered into "Ships-In-Scale" contests of 2008, </w:t>
      </w:r>
      <w:proofErr w:type="gramStart"/>
      <w:r>
        <w:rPr>
          <w:rFonts w:ascii="Arial" w:eastAsia="Times New Roman" w:hAnsi="Arial" w:cs="Arial"/>
          <w:color w:val="000000"/>
          <w:sz w:val="24"/>
          <w:szCs w:val="24"/>
        </w:rPr>
        <w:t>2010,  2017</w:t>
      </w:r>
      <w:proofErr w:type="gramEnd"/>
      <w:r>
        <w:rPr>
          <w:rFonts w:ascii="Arial" w:eastAsia="Times New Roman" w:hAnsi="Arial" w:cs="Arial"/>
          <w:color w:val="000000"/>
          <w:sz w:val="24"/>
          <w:szCs w:val="24"/>
        </w:rPr>
        <w:t>, and each took a first-place.  Those recognitions were wonderful feedbacks on his long hours building the models.  Even that series of honors was eclipsed for Bill when the North Carolina Maritime Museum purchased TWO of the same "Portrait</w:t>
      </w:r>
      <w:proofErr w:type="gramStart"/>
      <w:r>
        <w:rPr>
          <w:rFonts w:ascii="Arial" w:eastAsia="Times New Roman" w:hAnsi="Arial" w:cs="Arial"/>
          <w:color w:val="000000"/>
          <w:sz w:val="24"/>
          <w:szCs w:val="24"/>
        </w:rPr>
        <w:t>",  those</w:t>
      </w:r>
      <w:proofErr w:type="gramEnd"/>
      <w:r>
        <w:rPr>
          <w:rFonts w:ascii="Arial" w:eastAsia="Times New Roman" w:hAnsi="Arial" w:cs="Arial"/>
          <w:color w:val="000000"/>
          <w:sz w:val="24"/>
          <w:szCs w:val="24"/>
        </w:rPr>
        <w:t xml:space="preserve"> being models in which the cabin tops were removable to expose the fully-detailed interiors of that vessel.</w:t>
      </w:r>
    </w:p>
    <w:p w14:paraId="0E4502C2" w14:textId="77777777" w:rsidR="00567DE0" w:rsidRDefault="00567DE0" w:rsidP="00567DE0">
      <w:pPr>
        <w:rPr>
          <w:rFonts w:ascii="Arial" w:eastAsia="Times New Roman" w:hAnsi="Arial" w:cs="Arial"/>
          <w:color w:val="000000"/>
          <w:sz w:val="24"/>
          <w:szCs w:val="24"/>
        </w:rPr>
      </w:pPr>
    </w:p>
    <w:p w14:paraId="08878128" w14:textId="77777777" w:rsidR="00567DE0" w:rsidRDefault="00567DE0" w:rsidP="00567DE0">
      <w:pPr>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At the Focus Meeting Bill also talked about </w:t>
      </w:r>
      <w:proofErr w:type="gramStart"/>
      <w:r>
        <w:rPr>
          <w:rFonts w:ascii="Arial" w:eastAsia="Times New Roman" w:hAnsi="Arial" w:cs="Arial"/>
          <w:color w:val="000000"/>
          <w:sz w:val="24"/>
          <w:szCs w:val="24"/>
        </w:rPr>
        <w:t>a number of</w:t>
      </w:r>
      <w:proofErr w:type="gramEnd"/>
      <w:r>
        <w:rPr>
          <w:rFonts w:ascii="Arial" w:eastAsia="Times New Roman" w:hAnsi="Arial" w:cs="Arial"/>
          <w:color w:val="000000"/>
          <w:sz w:val="24"/>
          <w:szCs w:val="24"/>
        </w:rPr>
        <w:t xml:space="preserve"> very practical tools and methods that he uses which are not usually found in the typical model boat builder workshop.  </w:t>
      </w:r>
    </w:p>
    <w:p w14:paraId="6BDAD3E7" w14:textId="77777777" w:rsidR="005E123D" w:rsidRDefault="005E123D"/>
    <w:sectPr w:rsidR="005E1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E0"/>
    <w:rsid w:val="00567DE0"/>
    <w:rsid w:val="005E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0127"/>
  <w15:chartTrackingRefBased/>
  <w15:docId w15:val="{B1F049E2-775D-4F5B-B544-8CDC35A2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Alan B</dc:creator>
  <cp:keywords/>
  <dc:description/>
  <cp:lastModifiedBy>Stover, Alan B</cp:lastModifiedBy>
  <cp:revision>1</cp:revision>
  <dcterms:created xsi:type="dcterms:W3CDTF">2021-09-15T23:31:00Z</dcterms:created>
  <dcterms:modified xsi:type="dcterms:W3CDTF">2021-09-15T23:33:00Z</dcterms:modified>
</cp:coreProperties>
</file>